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大学生创业训练项目计划申请书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450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2477"/>
        <w:gridCol w:w="1717"/>
        <w:gridCol w:w="24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企业导师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年月日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>新乡医学院三全学院</w:t>
      </w:r>
      <w:r>
        <w:rPr>
          <w:rFonts w:hint="eastAsia" w:ascii="微软雅黑" w:hAnsi="微软雅黑" w:eastAsia="微软雅黑"/>
        </w:rPr>
        <w:br w:type="page"/>
      </w:r>
      <w:r>
        <w:rPr>
          <w:rFonts w:hint="eastAsia"/>
          <w:b/>
          <w:bCs/>
          <w:sz w:val="36"/>
          <w:szCs w:val="36"/>
        </w:rPr>
        <w:t xml:space="preserve">填写说明 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本申请书所列各项内容均须实事求是，认真填写，表达明确严谨，简明扼要。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申请人可以是个人，也可为创新团队，首页只填负责人。“项目编号”一栏不填。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负责人所在学院认真审核, 经初评和答辩，签署意见后，将申请书（一式两份）报送兰州大学项目管理办公室。</w:t>
      </w:r>
    </w:p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基本情况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809"/>
        <w:gridCol w:w="1340"/>
        <w:gridCol w:w="1434"/>
        <w:gridCol w:w="1434"/>
        <w:gridCol w:w="785"/>
        <w:gridCol w:w="684"/>
        <w:gridCol w:w="12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  </w:t>
            </w:r>
            <w:r>
              <w:rPr>
                <w:rStyle w:val="34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元 </w:t>
            </w:r>
          </w:p>
        </w:tc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 年 月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4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Style w:val="34"/>
                <w:rFonts w:hint="eastAsia"/>
              </w:rPr>
              <w:t>宅：</w:t>
            </w:r>
            <w:r>
              <w:rPr>
                <w:rFonts w:hint="eastAsia"/>
              </w:rPr>
              <w:t xml:space="preserve"> </w:t>
            </w:r>
            <w:r>
              <w:rPr>
                <w:rStyle w:val="34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无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42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立项依据（可加页）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（一）行业及市场前景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（二）创新点与项目特色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（三）生产或运营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（四）投融资方案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（五）管理模式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（六）风险预测及应对措施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（七）效益预测 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经费预算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7"/>
        <w:gridCol w:w="2140"/>
        <w:gridCol w:w="1234"/>
        <w:gridCol w:w="1675"/>
        <w:gridCol w:w="16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（1）能源动力费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（2）会议费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（3）差旅费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r>
              <w:t xml:space="preserve">3.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四、 指导教师意见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五、 企业导师意见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r>
              <w:t xml:space="preserve">  </w:t>
            </w:r>
          </w:p>
          <w:p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六、 院系大学生创新创业训练计划专家组意见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r>
              <w:t xml:space="preserve">  </w:t>
            </w:r>
          </w:p>
          <w:p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专家组组长（签章）：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七、 学校大学生创新创业训练计划专家组意见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八、 大学生创新创业训练计划领导小组审批意见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3"/>
        <w:gridCol w:w="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 xml:space="preserve">  </w:t>
            </w:r>
          </w:p>
          <w:p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</w:instrText>
            </w:r>
            <w:r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83339"/>
    <w:multiLevelType w:val="multilevel"/>
    <w:tmpl w:val="44E833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0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0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0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0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0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0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0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MTAyMzMwODAxNWFkNjI1NDk3MGMwN2M3NzlkM2ViNTIifQ=="/>
  </w:docVars>
  <w:rsids>
    <w:rsidRoot w:val="00C95B3E"/>
    <w:rsid w:val="00415FD7"/>
    <w:rsid w:val="00C95B3E"/>
    <w:rsid w:val="2045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33"/>
    <w:autoRedefine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/>
    </w:pPr>
  </w:style>
  <w:style w:type="character" w:customStyle="1" w:styleId="7">
    <w:name w:val="页脚 字符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8">
    <w:name w:val="c-word--empty"/>
    <w:basedOn w:val="1"/>
    <w:autoRedefine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9">
    <w:name w:val="c-word--title"/>
    <w:basedOn w:val="1"/>
    <w:autoRedefine/>
    <w:qFormat/>
    <w:uiPriority w:val="0"/>
    <w:pPr>
      <w:jc w:val="center"/>
    </w:pPr>
  </w:style>
  <w:style w:type="paragraph" w:customStyle="1" w:styleId="10">
    <w:name w:val="text-center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1">
    <w:name w:val="c-lxyj-tit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2">
    <w:name w:val="c-lxyj-content"/>
    <w:basedOn w:val="1"/>
    <w:autoRedefine/>
    <w:uiPriority w:val="0"/>
    <w:pPr>
      <w:spacing w:before="100" w:beforeAutospacing="1" w:after="100" w:afterAutospacing="1"/>
    </w:pPr>
  </w:style>
  <w:style w:type="paragraph" w:customStyle="1" w:styleId="13">
    <w:name w:val="word-logo"/>
    <w:basedOn w:val="1"/>
    <w:autoRedefine/>
    <w:uiPriority w:val="0"/>
    <w:pPr>
      <w:spacing w:before="100" w:beforeAutospacing="1" w:after="100" w:afterAutospacing="1"/>
    </w:pPr>
  </w:style>
  <w:style w:type="paragraph" w:customStyle="1" w:styleId="14">
    <w:name w:val="word-title1"/>
    <w:basedOn w:val="1"/>
    <w:uiPriority w:val="0"/>
    <w:pPr>
      <w:spacing w:before="100" w:beforeAutospacing="1" w:after="100" w:afterAutospacing="1"/>
    </w:pPr>
  </w:style>
  <w:style w:type="paragraph" w:customStyle="1" w:styleId="15">
    <w:name w:val="c-base-info-title"/>
    <w:basedOn w:val="1"/>
    <w:autoRedefine/>
    <w:uiPriority w:val="0"/>
    <w:pPr>
      <w:spacing w:before="100" w:beforeAutospacing="1" w:after="100" w:afterAutospacing="1"/>
    </w:pPr>
  </w:style>
  <w:style w:type="paragraph" w:customStyle="1" w:styleId="16">
    <w:name w:val="c-base-info-conten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7">
    <w:name w:val="c-yijian-sign"/>
    <w:basedOn w:val="1"/>
    <w:uiPriority w:val="0"/>
    <w:pPr>
      <w:spacing w:before="100" w:beforeAutospacing="1" w:after="100" w:afterAutospacing="1"/>
    </w:pPr>
  </w:style>
  <w:style w:type="paragraph" w:customStyle="1" w:styleId="18">
    <w:name w:val="c-yijian-content"/>
    <w:basedOn w:val="1"/>
    <w:uiPriority w:val="0"/>
    <w:pPr>
      <w:spacing w:before="100" w:beforeAutospacing="1" w:after="100" w:afterAutospacing="1"/>
    </w:pPr>
  </w:style>
  <w:style w:type="paragraph" w:customStyle="1" w:styleId="19">
    <w:name w:val="c-lxyj-sub"/>
    <w:basedOn w:val="1"/>
    <w:uiPriority w:val="0"/>
    <w:pPr>
      <w:spacing w:before="100" w:beforeAutospacing="1" w:after="100" w:afterAutospacing="1"/>
    </w:pPr>
  </w:style>
  <w:style w:type="paragraph" w:customStyle="1" w:styleId="20">
    <w:name w:val="c-lxyj-sub-title"/>
    <w:basedOn w:val="1"/>
    <w:qFormat/>
    <w:uiPriority w:val="0"/>
    <w:pPr>
      <w:spacing w:before="100" w:beforeAutospacing="1" w:after="100" w:afterAutospacing="1"/>
    </w:pPr>
  </w:style>
  <w:style w:type="paragraph" w:customStyle="1" w:styleId="21">
    <w:name w:val="c-lxyj-sub-contet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2">
    <w:name w:val="word-logo1"/>
    <w:basedOn w:val="1"/>
    <w:autoRedefine/>
    <w:uiPriority w:val="0"/>
    <w:pPr>
      <w:spacing w:before="200" w:after="200"/>
      <w:jc w:val="center"/>
    </w:pPr>
  </w:style>
  <w:style w:type="paragraph" w:customStyle="1" w:styleId="23">
    <w:name w:val="word-title11"/>
    <w:basedOn w:val="1"/>
    <w:autoRedefine/>
    <w:qFormat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4">
    <w:name w:val="c-base-info-title1"/>
    <w:basedOn w:val="1"/>
    <w:autoRedefine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5">
    <w:name w:val="c-base-info-content1"/>
    <w:basedOn w:val="1"/>
    <w:autoRedefine/>
    <w:qFormat/>
    <w:uiPriority w:val="0"/>
    <w:pPr>
      <w:spacing w:before="20" w:after="20"/>
    </w:pPr>
  </w:style>
  <w:style w:type="paragraph" w:customStyle="1" w:styleId="26">
    <w:name w:val="c-lxyj-title1"/>
    <w:basedOn w:val="1"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7">
    <w:name w:val="c-lxyj-content1"/>
    <w:basedOn w:val="1"/>
    <w:uiPriority w:val="0"/>
    <w:pPr>
      <w:spacing w:before="240" w:after="480" w:line="480" w:lineRule="atLeast"/>
      <w:ind w:left="80" w:right="80" w:firstLine="480"/>
    </w:pPr>
  </w:style>
  <w:style w:type="paragraph" w:customStyle="1" w:styleId="28">
    <w:name w:val="c-lxyj-sub1"/>
    <w:basedOn w:val="1"/>
    <w:uiPriority w:val="0"/>
    <w:pPr>
      <w:spacing w:before="120" w:after="240"/>
    </w:pPr>
  </w:style>
  <w:style w:type="paragraph" w:customStyle="1" w:styleId="29">
    <w:name w:val="c-lxyj-sub-title1"/>
    <w:basedOn w:val="1"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0">
    <w:name w:val="c-lxyj-sub-contet1"/>
    <w:basedOn w:val="1"/>
    <w:autoRedefine/>
    <w:qFormat/>
    <w:uiPriority w:val="0"/>
    <w:pPr>
      <w:spacing w:before="40" w:after="240"/>
      <w:ind w:left="480" w:right="480" w:firstLine="480"/>
    </w:pPr>
  </w:style>
  <w:style w:type="paragraph" w:customStyle="1" w:styleId="31">
    <w:name w:val="c-yijian-sign1"/>
    <w:basedOn w:val="1"/>
    <w:autoRedefine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2">
    <w:name w:val="c-yijian-content1"/>
    <w:basedOn w:val="1"/>
    <w:autoRedefine/>
    <w:qFormat/>
    <w:uiPriority w:val="0"/>
    <w:pPr>
      <w:spacing w:before="240" w:after="240"/>
      <w:ind w:left="240" w:right="240"/>
    </w:pPr>
  </w:style>
  <w:style w:type="character" w:customStyle="1" w:styleId="33">
    <w:name w:val="标题 4 字符"/>
    <w:basedOn w:val="5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c-title"/>
    <w:basedOn w:val="5"/>
    <w:autoRedefine/>
    <w:qFormat/>
    <w:uiPriority w:val="0"/>
  </w:style>
  <w:style w:type="character" w:customStyle="1" w:styleId="35">
    <w:name w:val="c-valu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</Words>
  <Characters>989</Characters>
  <Lines>8</Lines>
  <Paragraphs>2</Paragraphs>
  <TotalTime>3</TotalTime>
  <ScaleCrop>false</ScaleCrop>
  <LinksUpToDate>false</LinksUpToDate>
  <CharactersWithSpaces>1160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2022-04-07T10:34:00Z</dcterms:created>
  <dc:creator>PC-25</dc:creator>
  <cp:lastModifiedBy>李超</cp:lastModifiedBy>
  <dcterms:modified xsi:type="dcterms:W3CDTF">2024-04-17T03:27:08Z</dcterms:modified>
  <dc:title>兰州大学_乐知——线下教育资源整合类综合服务平台_2022年04月07日18时32分45秒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33AFCDC999D6424B8AA7236F6DCCE47D_12</vt:lpwstr>
  </property>
</Properties>
</file>